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9F4C" w14:textId="77777777" w:rsidR="00D565AC" w:rsidRPr="009160E6" w:rsidRDefault="00D565AC" w:rsidP="009160E6">
      <w:pPr>
        <w:rPr>
          <w:rFonts w:ascii="Times New Roman" w:hAnsi="Times New Roman" w:cs="Times New Roman"/>
          <w:b/>
          <w:sz w:val="36"/>
          <w:szCs w:val="36"/>
        </w:rPr>
      </w:pPr>
    </w:p>
    <w:p w14:paraId="75C9AFF6" w14:textId="6320AA78" w:rsidR="00B544F3" w:rsidRDefault="00B544F3" w:rsidP="00B544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60E6">
        <w:rPr>
          <w:rFonts w:ascii="Times New Roman" w:hAnsi="Times New Roman" w:cs="Times New Roman"/>
          <w:b/>
          <w:sz w:val="36"/>
          <w:szCs w:val="36"/>
        </w:rPr>
        <w:t>FORMULARZ KONSULTACYJNY</w:t>
      </w:r>
    </w:p>
    <w:p w14:paraId="0F5D333E" w14:textId="77777777" w:rsidR="009160E6" w:rsidRPr="009160E6" w:rsidRDefault="009160E6" w:rsidP="00B544F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70731E" w14:textId="157901F7" w:rsidR="00B544F3" w:rsidRPr="009160E6" w:rsidRDefault="00B544F3" w:rsidP="00B544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0E6">
        <w:rPr>
          <w:rFonts w:ascii="Times New Roman" w:hAnsi="Times New Roman" w:cs="Times New Roman"/>
          <w:b/>
          <w:bCs/>
          <w:sz w:val="28"/>
          <w:szCs w:val="28"/>
        </w:rPr>
        <w:t xml:space="preserve">do </w:t>
      </w:r>
      <w:r w:rsidRPr="0091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projektu uchwały Rady </w:t>
      </w:r>
      <w:r w:rsidR="00D565AC" w:rsidRPr="009160E6">
        <w:rPr>
          <w:rFonts w:ascii="Times New Roman" w:hAnsi="Times New Roman" w:cs="Times New Roman"/>
          <w:b/>
          <w:color w:val="000000"/>
          <w:sz w:val="28"/>
          <w:szCs w:val="28"/>
        </w:rPr>
        <w:t>Gminy Kobierzyce</w:t>
      </w:r>
      <w:r w:rsidRPr="0091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w sprawie określenia zas</w:t>
      </w:r>
      <w:r w:rsidR="000952D1" w:rsidRPr="0091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ad wyznaczania składu </w:t>
      </w:r>
      <w:r w:rsidR="000952D1" w:rsidRPr="009160E6">
        <w:rPr>
          <w:rFonts w:ascii="Times New Roman" w:hAnsi="Times New Roman" w:cs="Times New Roman"/>
          <w:b/>
          <w:color w:val="000000"/>
          <w:sz w:val="28"/>
          <w:szCs w:val="28"/>
        </w:rPr>
        <w:br/>
        <w:t>oraz</w:t>
      </w:r>
      <w:r w:rsidRPr="0091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działania Komitetu Rewitalizacji </w:t>
      </w:r>
      <w:r w:rsidR="00D565AC" w:rsidRPr="009160E6">
        <w:rPr>
          <w:rFonts w:ascii="Times New Roman" w:hAnsi="Times New Roman" w:cs="Times New Roman"/>
          <w:b/>
          <w:color w:val="000000"/>
          <w:sz w:val="28"/>
          <w:szCs w:val="28"/>
        </w:rPr>
        <w:t>Gminy Kobierzyce</w:t>
      </w:r>
    </w:p>
    <w:p w14:paraId="243B6406" w14:textId="77777777" w:rsidR="009160E6" w:rsidRPr="00D565AC" w:rsidRDefault="009160E6" w:rsidP="00B544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5FD1E63" w14:textId="7F8883F1" w:rsidR="00B544F3" w:rsidRPr="00D565AC" w:rsidRDefault="00B544F3" w:rsidP="00B5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</w:rPr>
      </w:pPr>
      <w:r w:rsidRPr="00D565AC">
        <w:rPr>
          <w:rFonts w:ascii="Times New Roman" w:hAnsi="Times New Roman" w:cs="Times New Roman"/>
          <w:b/>
          <w:bCs/>
          <w:color w:val="FF0000"/>
        </w:rPr>
        <w:t xml:space="preserve">Uwagi można zgłaszać w terminie od </w:t>
      </w:r>
      <w:r w:rsidR="009160E6">
        <w:rPr>
          <w:rFonts w:ascii="Times New Roman" w:hAnsi="Times New Roman" w:cs="Times New Roman"/>
          <w:b/>
          <w:bCs/>
          <w:color w:val="FF0000"/>
        </w:rPr>
        <w:t xml:space="preserve">20 listopada </w:t>
      </w:r>
      <w:r w:rsidRPr="00D565AC">
        <w:rPr>
          <w:rFonts w:ascii="Times New Roman" w:hAnsi="Times New Roman" w:cs="Times New Roman"/>
          <w:b/>
          <w:bCs/>
          <w:color w:val="FF0000"/>
        </w:rPr>
        <w:t xml:space="preserve">2023 r. do </w:t>
      </w:r>
      <w:r w:rsidR="009160E6">
        <w:rPr>
          <w:rFonts w:ascii="Times New Roman" w:hAnsi="Times New Roman" w:cs="Times New Roman"/>
          <w:b/>
          <w:bCs/>
          <w:color w:val="FF0000"/>
        </w:rPr>
        <w:t xml:space="preserve">25 grudnia </w:t>
      </w:r>
      <w:r w:rsidRPr="00D565AC">
        <w:rPr>
          <w:rFonts w:ascii="Times New Roman" w:hAnsi="Times New Roman" w:cs="Times New Roman"/>
          <w:b/>
          <w:bCs/>
          <w:color w:val="FF0000"/>
        </w:rPr>
        <w:t>2023 r.</w:t>
      </w:r>
    </w:p>
    <w:p w14:paraId="6A83A9A8" w14:textId="0BA20EDB" w:rsidR="00B544F3" w:rsidRPr="00D565AC" w:rsidRDefault="00B544F3" w:rsidP="00B544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D565AC">
        <w:rPr>
          <w:rFonts w:ascii="Times New Roman" w:hAnsi="Times New Roman" w:cs="Times New Roman"/>
          <w:bCs/>
        </w:rPr>
        <w:t xml:space="preserve">Oddajemy w Państwa ręce projekt uchwały Rady </w:t>
      </w:r>
      <w:r w:rsidR="00D565AC" w:rsidRPr="00D565AC">
        <w:rPr>
          <w:rFonts w:ascii="Times New Roman" w:hAnsi="Times New Roman" w:cs="Times New Roman"/>
          <w:bCs/>
          <w:color w:val="000000"/>
        </w:rPr>
        <w:t>Gminy Kobierzyce</w:t>
      </w:r>
      <w:r w:rsidR="00D565AC" w:rsidRPr="00D565AC">
        <w:rPr>
          <w:rFonts w:ascii="Times New Roman" w:hAnsi="Times New Roman" w:cs="Times New Roman"/>
          <w:b/>
          <w:color w:val="000000"/>
        </w:rPr>
        <w:t xml:space="preserve"> </w:t>
      </w:r>
      <w:r w:rsidRPr="00D565AC">
        <w:rPr>
          <w:rFonts w:ascii="Times New Roman" w:hAnsi="Times New Roman" w:cs="Times New Roman"/>
          <w:color w:val="000000"/>
        </w:rPr>
        <w:t>w sprawie określenia zas</w:t>
      </w:r>
      <w:r w:rsidR="000952D1" w:rsidRPr="00D565AC">
        <w:rPr>
          <w:rFonts w:ascii="Times New Roman" w:hAnsi="Times New Roman" w:cs="Times New Roman"/>
          <w:color w:val="000000"/>
        </w:rPr>
        <w:t>ad wyznaczania składu oraz</w:t>
      </w:r>
      <w:r w:rsidRPr="00D565AC">
        <w:rPr>
          <w:rFonts w:ascii="Times New Roman" w:hAnsi="Times New Roman" w:cs="Times New Roman"/>
          <w:color w:val="000000"/>
        </w:rPr>
        <w:t xml:space="preserve"> działania Komitetu Rewitalizacji </w:t>
      </w:r>
      <w:r w:rsidR="00D565AC" w:rsidRPr="00D565AC">
        <w:rPr>
          <w:rFonts w:ascii="Times New Roman" w:hAnsi="Times New Roman" w:cs="Times New Roman"/>
          <w:bCs/>
          <w:color w:val="000000"/>
        </w:rPr>
        <w:t>Gminy Kobierzyce</w:t>
      </w:r>
      <w:r w:rsidRPr="00D565AC">
        <w:rPr>
          <w:rFonts w:ascii="Times New Roman" w:hAnsi="Times New Roman" w:cs="Times New Roman"/>
          <w:bCs/>
        </w:rPr>
        <w:t>.</w:t>
      </w:r>
      <w:r w:rsidRPr="00D565AC">
        <w:rPr>
          <w:rFonts w:ascii="Times New Roman" w:hAnsi="Times New Roman" w:cs="Times New Roman"/>
          <w:b/>
          <w:bCs/>
        </w:rPr>
        <w:t xml:space="preserve"> </w:t>
      </w:r>
      <w:bookmarkStart w:id="0" w:name="_Hlk101515620"/>
      <w:r w:rsidRPr="00D565AC">
        <w:rPr>
          <w:rFonts w:ascii="Times New Roman" w:hAnsi="Times New Roman" w:cs="Times New Roman"/>
          <w:bCs/>
        </w:rPr>
        <w:t xml:space="preserve">Prosimy o zapoznanie się z dołączonym Regulaminem </w:t>
      </w:r>
      <w:r w:rsidR="0044024F" w:rsidRPr="00D565AC">
        <w:rPr>
          <w:rFonts w:ascii="Times New Roman" w:hAnsi="Times New Roman" w:cs="Times New Roman"/>
          <w:bCs/>
        </w:rPr>
        <w:t>i wyrażenie swojej opinii.</w:t>
      </w:r>
      <w:r w:rsidRPr="00D565AC">
        <w:rPr>
          <w:rFonts w:ascii="Times New Roman" w:hAnsi="Times New Roman" w:cs="Times New Roman"/>
          <w:bCs/>
        </w:rPr>
        <w:t xml:space="preserve"> </w:t>
      </w:r>
      <w:bookmarkEnd w:id="0"/>
    </w:p>
    <w:p w14:paraId="58108F3C" w14:textId="77777777" w:rsidR="00B544F3" w:rsidRPr="00D565AC" w:rsidRDefault="00B544F3" w:rsidP="00B544F3">
      <w:pPr>
        <w:spacing w:after="120"/>
        <w:jc w:val="both"/>
        <w:rPr>
          <w:rFonts w:ascii="Times New Roman" w:hAnsi="Times New Roman" w:cs="Times New Roman"/>
          <w:b/>
        </w:rPr>
      </w:pPr>
      <w:r w:rsidRPr="00D565AC">
        <w:rPr>
          <w:rFonts w:ascii="Times New Roman" w:hAnsi="Times New Roman" w:cs="Times New Roman"/>
          <w:b/>
        </w:rPr>
        <w:t xml:space="preserve">Informacje o  zgłaszającym uwagi: </w:t>
      </w:r>
      <w:r w:rsidRPr="00D565AC">
        <w:rPr>
          <w:rFonts w:ascii="Times New Roman" w:hAnsi="Times New Roman" w:cs="Times New Roman"/>
          <w:i/>
        </w:rPr>
        <w:t>(prosimy wypełnić wyraźnie drukowanymi literami)</w:t>
      </w:r>
      <w:r w:rsidRPr="00D565AC">
        <w:rPr>
          <w:rFonts w:ascii="Times New Roman" w:hAnsi="Times New Roman" w:cs="Times New Roman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563"/>
        <w:gridCol w:w="3291"/>
        <w:gridCol w:w="3208"/>
      </w:tblGrid>
      <w:tr w:rsidR="00B544F3" w:rsidRPr="00D565AC" w14:paraId="2D102EED" w14:textId="77777777" w:rsidTr="00B544F3">
        <w:trPr>
          <w:trHeight w:val="1242"/>
          <w:jc w:val="center"/>
        </w:trPr>
        <w:tc>
          <w:tcPr>
            <w:tcW w:w="2637" w:type="dxa"/>
            <w:vAlign w:val="center"/>
          </w:tcPr>
          <w:p w14:paraId="0E53DEA5" w14:textId="77777777" w:rsidR="00B544F3" w:rsidRPr="00D565AC" w:rsidRDefault="00B544F3" w:rsidP="002E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65AC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  <w:p w14:paraId="42911E5B" w14:textId="77777777" w:rsidR="00B544F3" w:rsidRPr="00D565AC" w:rsidRDefault="00B544F3" w:rsidP="002E2369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D565AC">
              <w:rPr>
                <w:rFonts w:ascii="Times New Roman" w:hAnsi="Times New Roman" w:cs="Times New Roman"/>
                <w:b/>
                <w:bCs/>
              </w:rPr>
              <w:t>/nazwa podmiotu, instytucji</w:t>
            </w:r>
            <w:r w:rsidRPr="00D565AC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</w:p>
        </w:tc>
        <w:tc>
          <w:tcPr>
            <w:tcW w:w="6670" w:type="dxa"/>
            <w:gridSpan w:val="2"/>
            <w:vAlign w:val="center"/>
          </w:tcPr>
          <w:p w14:paraId="54466EA9" w14:textId="77777777" w:rsidR="00B544F3" w:rsidRPr="00D565AC" w:rsidRDefault="00B544F3" w:rsidP="002E23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44F3" w:rsidRPr="00D565AC" w14:paraId="2FF9AB68" w14:textId="77777777" w:rsidTr="00B544F3">
        <w:trPr>
          <w:trHeight w:val="687"/>
          <w:jc w:val="center"/>
        </w:trPr>
        <w:tc>
          <w:tcPr>
            <w:tcW w:w="2637" w:type="dxa"/>
            <w:vAlign w:val="center"/>
          </w:tcPr>
          <w:p w14:paraId="60E4F24B" w14:textId="77777777" w:rsidR="00B544F3" w:rsidRPr="00D565AC" w:rsidRDefault="00B544F3" w:rsidP="002E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65AC">
              <w:rPr>
                <w:rFonts w:ascii="Times New Roman" w:hAnsi="Times New Roman" w:cs="Times New Roman"/>
                <w:b/>
                <w:bCs/>
              </w:rPr>
              <w:t>Adres zamieszkania</w:t>
            </w:r>
            <w:r w:rsidRPr="00D565AC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  <w:r w:rsidRPr="00D565A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670" w:type="dxa"/>
            <w:gridSpan w:val="2"/>
            <w:vAlign w:val="center"/>
          </w:tcPr>
          <w:p w14:paraId="4A3009ED" w14:textId="77777777" w:rsidR="00B544F3" w:rsidRPr="00D565AC" w:rsidRDefault="00B544F3" w:rsidP="002E23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44F3" w:rsidRPr="00D565AC" w14:paraId="4DD85133" w14:textId="77777777" w:rsidTr="00B544F3">
        <w:trPr>
          <w:trHeight w:val="429"/>
          <w:jc w:val="center"/>
        </w:trPr>
        <w:tc>
          <w:tcPr>
            <w:tcW w:w="2637" w:type="dxa"/>
            <w:vAlign w:val="center"/>
          </w:tcPr>
          <w:p w14:paraId="18317440" w14:textId="77777777" w:rsidR="00B544F3" w:rsidRPr="00D565AC" w:rsidRDefault="00B544F3" w:rsidP="002E2369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D565AC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6670" w:type="dxa"/>
            <w:gridSpan w:val="2"/>
            <w:vAlign w:val="center"/>
          </w:tcPr>
          <w:p w14:paraId="3C4568F5" w14:textId="77777777" w:rsidR="00B544F3" w:rsidRPr="00D565AC" w:rsidRDefault="00B544F3" w:rsidP="002E23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44F3" w:rsidRPr="00D565AC" w14:paraId="6A6FC336" w14:textId="77777777" w:rsidTr="00B544F3">
        <w:trPr>
          <w:trHeight w:val="535"/>
          <w:jc w:val="center"/>
        </w:trPr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14:paraId="7EAFF554" w14:textId="77777777" w:rsidR="00B544F3" w:rsidRPr="00D565AC" w:rsidRDefault="00B544F3" w:rsidP="002E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65AC">
              <w:rPr>
                <w:rFonts w:ascii="Times New Roman" w:hAnsi="Times New Roman" w:cs="Times New Roman"/>
                <w:b/>
                <w:bCs/>
              </w:rPr>
              <w:t>Nr telefonu</w:t>
            </w:r>
          </w:p>
        </w:tc>
        <w:tc>
          <w:tcPr>
            <w:tcW w:w="6670" w:type="dxa"/>
            <w:gridSpan w:val="2"/>
            <w:tcBorders>
              <w:bottom w:val="single" w:sz="4" w:space="0" w:color="auto"/>
            </w:tcBorders>
            <w:vAlign w:val="center"/>
          </w:tcPr>
          <w:p w14:paraId="3F63959F" w14:textId="77777777" w:rsidR="00B544F3" w:rsidRPr="00D565AC" w:rsidRDefault="00B544F3" w:rsidP="002E23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44F3" w:rsidRPr="00D565AC" w14:paraId="4F62F5C9" w14:textId="77777777" w:rsidTr="00B544F3">
        <w:trPr>
          <w:trHeight w:val="535"/>
          <w:jc w:val="center"/>
        </w:trPr>
        <w:tc>
          <w:tcPr>
            <w:tcW w:w="2637" w:type="dxa"/>
            <w:tcBorders>
              <w:left w:val="nil"/>
              <w:right w:val="nil"/>
            </w:tcBorders>
            <w:vAlign w:val="center"/>
          </w:tcPr>
          <w:p w14:paraId="5CA0CF46" w14:textId="77777777" w:rsidR="00B544F3" w:rsidRPr="00D565AC" w:rsidRDefault="00B544F3" w:rsidP="00B544F3">
            <w:pPr>
              <w:spacing w:after="120"/>
              <w:rPr>
                <w:rFonts w:ascii="Times New Roman" w:hAnsi="Times New Roman" w:cs="Times New Roman"/>
                <w:sz w:val="18"/>
              </w:rPr>
            </w:pPr>
            <w:r w:rsidRPr="00D565AC">
              <w:rPr>
                <w:rFonts w:ascii="Times New Roman" w:hAnsi="Times New Roman" w:cs="Times New Roman"/>
                <w:b/>
                <w:sz w:val="18"/>
              </w:rPr>
              <w:t>*</w:t>
            </w:r>
            <w:r w:rsidRPr="00D565AC">
              <w:rPr>
                <w:rFonts w:ascii="Times New Roman" w:hAnsi="Times New Roman" w:cs="Times New Roman"/>
                <w:sz w:val="18"/>
              </w:rPr>
              <w:t xml:space="preserve"> - Pole obowiązkowe</w:t>
            </w:r>
          </w:p>
        </w:tc>
        <w:tc>
          <w:tcPr>
            <w:tcW w:w="6670" w:type="dxa"/>
            <w:gridSpan w:val="2"/>
            <w:tcBorders>
              <w:left w:val="nil"/>
              <w:right w:val="nil"/>
            </w:tcBorders>
            <w:vAlign w:val="center"/>
          </w:tcPr>
          <w:p w14:paraId="203C9669" w14:textId="77777777" w:rsidR="00B544F3" w:rsidRPr="00D565AC" w:rsidRDefault="00B544F3" w:rsidP="002E23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44F3" w:rsidRPr="00D565AC" w14:paraId="7B8EF9B9" w14:textId="77777777" w:rsidTr="00B544F3">
        <w:trPr>
          <w:trHeight w:val="535"/>
          <w:jc w:val="center"/>
        </w:trPr>
        <w:tc>
          <w:tcPr>
            <w:tcW w:w="2637" w:type="dxa"/>
            <w:shd w:val="clear" w:color="auto" w:fill="D6E3BC" w:themeFill="accent3" w:themeFillTint="66"/>
            <w:vAlign w:val="center"/>
          </w:tcPr>
          <w:p w14:paraId="227C1057" w14:textId="77777777" w:rsidR="00B544F3" w:rsidRPr="00D565AC" w:rsidRDefault="000952D1" w:rsidP="000952D1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D565AC">
              <w:rPr>
                <w:b/>
                <w:sz w:val="22"/>
                <w:szCs w:val="22"/>
                <w:lang w:val="pl-PL"/>
              </w:rPr>
              <w:t>Część dokumentu, do którego odnosi się uwaga (</w:t>
            </w:r>
            <w:r w:rsidRPr="00D565AC">
              <w:rPr>
                <w:b/>
                <w:sz w:val="22"/>
                <w:szCs w:val="22"/>
              </w:rPr>
              <w:t>§</w:t>
            </w:r>
            <w:r w:rsidRPr="00D565AC">
              <w:rPr>
                <w:b/>
                <w:sz w:val="22"/>
                <w:szCs w:val="22"/>
                <w:lang w:val="pl-PL"/>
              </w:rPr>
              <w:t>, ustęp, punkt)</w:t>
            </w:r>
          </w:p>
        </w:tc>
        <w:tc>
          <w:tcPr>
            <w:tcW w:w="3335" w:type="dxa"/>
            <w:shd w:val="clear" w:color="auto" w:fill="D6E3BC" w:themeFill="accent3" w:themeFillTint="66"/>
            <w:vAlign w:val="center"/>
          </w:tcPr>
          <w:p w14:paraId="0C8B97CD" w14:textId="77777777" w:rsidR="00B544F3" w:rsidRPr="00D565AC" w:rsidRDefault="00B544F3" w:rsidP="002E2369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D565AC">
              <w:rPr>
                <w:b/>
                <w:sz w:val="22"/>
                <w:szCs w:val="22"/>
              </w:rPr>
              <w:t>Treść uwagi/propozycji/wniosku</w:t>
            </w:r>
          </w:p>
        </w:tc>
        <w:tc>
          <w:tcPr>
            <w:tcW w:w="3335" w:type="dxa"/>
            <w:shd w:val="clear" w:color="auto" w:fill="D6E3BC" w:themeFill="accent3" w:themeFillTint="66"/>
            <w:vAlign w:val="center"/>
          </w:tcPr>
          <w:p w14:paraId="624B3DCE" w14:textId="77777777" w:rsidR="00B544F3" w:rsidRPr="00D565AC" w:rsidRDefault="00B544F3" w:rsidP="002E2369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D565AC">
              <w:rPr>
                <w:b/>
                <w:sz w:val="22"/>
                <w:szCs w:val="22"/>
              </w:rPr>
              <w:t>Uzasadnienie</w:t>
            </w:r>
          </w:p>
        </w:tc>
      </w:tr>
      <w:tr w:rsidR="00B544F3" w:rsidRPr="00D565AC" w14:paraId="4AAA6B17" w14:textId="77777777" w:rsidTr="002E2369">
        <w:trPr>
          <w:trHeight w:val="535"/>
          <w:jc w:val="center"/>
        </w:trPr>
        <w:tc>
          <w:tcPr>
            <w:tcW w:w="2637" w:type="dxa"/>
            <w:vAlign w:val="center"/>
          </w:tcPr>
          <w:p w14:paraId="370F3202" w14:textId="77777777" w:rsidR="00B544F3" w:rsidRPr="00D565AC" w:rsidRDefault="00B544F3" w:rsidP="002E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FE3DAF" w14:textId="77777777" w:rsidR="00B544F3" w:rsidRPr="00D565AC" w:rsidRDefault="00B544F3" w:rsidP="002E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913CF1" w14:textId="77777777" w:rsidR="00B544F3" w:rsidRPr="00D565AC" w:rsidRDefault="00B544F3" w:rsidP="002E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5" w:type="dxa"/>
            <w:vAlign w:val="center"/>
          </w:tcPr>
          <w:p w14:paraId="7EDB9F45" w14:textId="77777777" w:rsidR="00B544F3" w:rsidRPr="00D565AC" w:rsidRDefault="00B544F3" w:rsidP="002E23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5" w:type="dxa"/>
            <w:vAlign w:val="center"/>
          </w:tcPr>
          <w:p w14:paraId="4A7A2356" w14:textId="77777777" w:rsidR="00B544F3" w:rsidRPr="00D565AC" w:rsidRDefault="00B544F3" w:rsidP="002E23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44F3" w:rsidRPr="00D565AC" w14:paraId="4DF85BC3" w14:textId="77777777" w:rsidTr="002E2369">
        <w:trPr>
          <w:trHeight w:val="535"/>
          <w:jc w:val="center"/>
        </w:trPr>
        <w:tc>
          <w:tcPr>
            <w:tcW w:w="2637" w:type="dxa"/>
            <w:vAlign w:val="center"/>
          </w:tcPr>
          <w:p w14:paraId="06DB2AD3" w14:textId="77777777" w:rsidR="00B544F3" w:rsidRPr="00D565AC" w:rsidRDefault="00B544F3" w:rsidP="002E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068F7C" w14:textId="77777777" w:rsidR="00B544F3" w:rsidRPr="00D565AC" w:rsidRDefault="00B544F3" w:rsidP="002E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BB4FAE" w14:textId="77777777" w:rsidR="00B544F3" w:rsidRPr="00D565AC" w:rsidRDefault="00B544F3" w:rsidP="002E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5" w:type="dxa"/>
            <w:vAlign w:val="center"/>
          </w:tcPr>
          <w:p w14:paraId="13EC9291" w14:textId="77777777" w:rsidR="00B544F3" w:rsidRPr="00D565AC" w:rsidRDefault="00B544F3" w:rsidP="002E23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5" w:type="dxa"/>
            <w:vAlign w:val="center"/>
          </w:tcPr>
          <w:p w14:paraId="75BF7BAC" w14:textId="77777777" w:rsidR="00B544F3" w:rsidRPr="00D565AC" w:rsidRDefault="00B544F3" w:rsidP="002E23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44F3" w:rsidRPr="00D565AC" w14:paraId="7B8013E5" w14:textId="77777777" w:rsidTr="002E2369">
        <w:trPr>
          <w:trHeight w:val="535"/>
          <w:jc w:val="center"/>
        </w:trPr>
        <w:tc>
          <w:tcPr>
            <w:tcW w:w="2637" w:type="dxa"/>
            <w:vAlign w:val="center"/>
          </w:tcPr>
          <w:p w14:paraId="4BE51F6E" w14:textId="77777777" w:rsidR="00B544F3" w:rsidRPr="00D565AC" w:rsidRDefault="00B544F3" w:rsidP="002E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F3A5C4" w14:textId="77777777" w:rsidR="00B544F3" w:rsidRPr="00D565AC" w:rsidRDefault="00B544F3" w:rsidP="002E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2B0BC6" w14:textId="77777777" w:rsidR="00B544F3" w:rsidRPr="00D565AC" w:rsidRDefault="00B544F3" w:rsidP="002E2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5" w:type="dxa"/>
            <w:vAlign w:val="center"/>
          </w:tcPr>
          <w:p w14:paraId="5B6F6DEA" w14:textId="77777777" w:rsidR="00B544F3" w:rsidRPr="00D565AC" w:rsidRDefault="00B544F3" w:rsidP="002E23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5" w:type="dxa"/>
            <w:vAlign w:val="center"/>
          </w:tcPr>
          <w:p w14:paraId="5CD892AE" w14:textId="77777777" w:rsidR="00B544F3" w:rsidRPr="00D565AC" w:rsidRDefault="00B544F3" w:rsidP="002E23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2DB4DD" w14:textId="77777777" w:rsidR="000952D1" w:rsidRPr="00D565AC" w:rsidRDefault="000952D1" w:rsidP="00B544F3">
      <w:pPr>
        <w:rPr>
          <w:rFonts w:ascii="Times New Roman" w:hAnsi="Times New Roman" w:cs="Times New Roman"/>
          <w:b/>
        </w:rPr>
      </w:pPr>
      <w:bookmarkStart w:id="1" w:name="_Hlk99964355"/>
    </w:p>
    <w:p w14:paraId="76806A22" w14:textId="77777777" w:rsidR="00B544F3" w:rsidRPr="00D565AC" w:rsidRDefault="00B544F3" w:rsidP="00B544F3">
      <w:pPr>
        <w:rPr>
          <w:rFonts w:ascii="Times New Roman" w:hAnsi="Times New Roman" w:cs="Times New Roman"/>
          <w:b/>
        </w:rPr>
      </w:pPr>
      <w:r w:rsidRPr="00D565AC">
        <w:rPr>
          <w:rFonts w:ascii="Times New Roman" w:hAnsi="Times New Roman" w:cs="Times New Roman"/>
          <w:b/>
        </w:rPr>
        <w:lastRenderedPageBreak/>
        <w:t>Jestem (zaznacz właściwe odpowiedzi, jeśli Ciebie dotyczą):</w:t>
      </w:r>
    </w:p>
    <w:p w14:paraId="3774911D" w14:textId="77777777" w:rsidR="00B544F3" w:rsidRPr="00D565AC" w:rsidRDefault="00000000" w:rsidP="00B544F3">
      <w:pPr>
        <w:pStyle w:val="Akapitzlist"/>
        <w:ind w:left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4087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4F3" w:rsidRPr="00D565AC">
            <w:rPr>
              <w:rFonts w:ascii="Segoe UI Symbol" w:eastAsia="MS Gothic" w:hAnsi="Segoe UI Symbol" w:cs="Segoe UI Symbol"/>
            </w:rPr>
            <w:t>☐</w:t>
          </w:r>
        </w:sdtContent>
      </w:sdt>
      <w:r w:rsidR="00B544F3" w:rsidRPr="00D565AC">
        <w:rPr>
          <w:rFonts w:ascii="Times New Roman" w:hAnsi="Times New Roman" w:cs="Times New Roman"/>
        </w:rPr>
        <w:t xml:space="preserve"> mieszkańcem/mieszkanką </w:t>
      </w:r>
    </w:p>
    <w:p w14:paraId="0DEFDBA2" w14:textId="77777777" w:rsidR="00B544F3" w:rsidRPr="00D565AC" w:rsidRDefault="00000000" w:rsidP="00B544F3">
      <w:pPr>
        <w:pStyle w:val="Akapitzlist"/>
        <w:ind w:left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23823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4F3" w:rsidRPr="00D565AC">
            <w:rPr>
              <w:rFonts w:ascii="Segoe UI Symbol" w:eastAsia="MS Gothic" w:hAnsi="Segoe UI Symbol" w:cs="Segoe UI Symbol"/>
            </w:rPr>
            <w:t>☐</w:t>
          </w:r>
        </w:sdtContent>
      </w:sdt>
      <w:r w:rsidR="00B544F3" w:rsidRPr="00D565AC">
        <w:rPr>
          <w:rFonts w:ascii="Times New Roman" w:hAnsi="Times New Roman" w:cs="Times New Roman"/>
        </w:rPr>
        <w:t xml:space="preserve"> przedsiębiorcą</w:t>
      </w:r>
    </w:p>
    <w:p w14:paraId="45C97E03" w14:textId="77777777" w:rsidR="00B544F3" w:rsidRPr="00D565AC" w:rsidRDefault="00000000" w:rsidP="00B544F3">
      <w:pPr>
        <w:pStyle w:val="Akapitzlist"/>
        <w:ind w:left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09877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4F3" w:rsidRPr="00D565AC">
            <w:rPr>
              <w:rFonts w:ascii="Segoe UI Symbol" w:eastAsia="MS Gothic" w:hAnsi="Segoe UI Symbol" w:cs="Segoe UI Symbol"/>
            </w:rPr>
            <w:t>☐</w:t>
          </w:r>
        </w:sdtContent>
      </w:sdt>
      <w:r w:rsidR="00B544F3" w:rsidRPr="00D565AC">
        <w:rPr>
          <w:rFonts w:ascii="Times New Roman" w:hAnsi="Times New Roman" w:cs="Times New Roman"/>
        </w:rPr>
        <w:t xml:space="preserve"> przedstawicielem/przedstawicielką grupy nieformalnej</w:t>
      </w:r>
    </w:p>
    <w:p w14:paraId="5DF420B7" w14:textId="77777777" w:rsidR="00B544F3" w:rsidRPr="00D565AC" w:rsidRDefault="00000000" w:rsidP="00B544F3">
      <w:pPr>
        <w:pStyle w:val="Akapitzlist"/>
        <w:ind w:left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05795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4F3" w:rsidRPr="00D565AC">
            <w:rPr>
              <w:rFonts w:ascii="Segoe UI Symbol" w:eastAsia="MS Gothic" w:hAnsi="Segoe UI Symbol" w:cs="Segoe UI Symbol"/>
            </w:rPr>
            <w:t>☐</w:t>
          </w:r>
        </w:sdtContent>
      </w:sdt>
      <w:r w:rsidR="00B544F3" w:rsidRPr="00D565AC">
        <w:rPr>
          <w:rFonts w:ascii="Times New Roman" w:hAnsi="Times New Roman" w:cs="Times New Roman"/>
        </w:rPr>
        <w:t xml:space="preserve"> przedstawicielem/przedstawicielką jednostki samorządu terytorialnego lub jego jednostki organizacyjnej</w:t>
      </w:r>
    </w:p>
    <w:p w14:paraId="7997EE55" w14:textId="77777777" w:rsidR="00B544F3" w:rsidRPr="00D565AC" w:rsidRDefault="00000000" w:rsidP="00B544F3">
      <w:pPr>
        <w:pStyle w:val="Akapitzlist"/>
        <w:ind w:left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76495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4F3" w:rsidRPr="00D565AC">
            <w:rPr>
              <w:rFonts w:ascii="Segoe UI Symbol" w:eastAsia="MS Gothic" w:hAnsi="Segoe UI Symbol" w:cs="Segoe UI Symbol"/>
            </w:rPr>
            <w:t>☐</w:t>
          </w:r>
        </w:sdtContent>
      </w:sdt>
      <w:r w:rsidR="00B544F3" w:rsidRPr="00D565AC">
        <w:rPr>
          <w:rFonts w:ascii="Times New Roman" w:hAnsi="Times New Roman" w:cs="Times New Roman"/>
        </w:rPr>
        <w:t xml:space="preserve"> przedstawicielem/przedstawicielką organów władzy publicznej</w:t>
      </w:r>
      <w:r w:rsidR="000952D1" w:rsidRPr="00D565AC">
        <w:rPr>
          <w:rFonts w:ascii="Times New Roman" w:hAnsi="Times New Roman" w:cs="Times New Roman"/>
        </w:rPr>
        <w:t>.</w:t>
      </w:r>
    </w:p>
    <w:p w14:paraId="549F3B9F" w14:textId="77777777" w:rsidR="00B544F3" w:rsidRPr="00D565AC" w:rsidRDefault="00B544F3" w:rsidP="00B544F3">
      <w:pPr>
        <w:rPr>
          <w:rFonts w:ascii="Times New Roman" w:hAnsi="Times New Roman" w:cs="Times New Roman"/>
          <w:b/>
        </w:rPr>
      </w:pPr>
    </w:p>
    <w:bookmarkEnd w:id="1"/>
    <w:p w14:paraId="7BBF2FA1" w14:textId="01A8BFC1" w:rsidR="0044024F" w:rsidRPr="00D565AC" w:rsidRDefault="00B544F3" w:rsidP="0044024F">
      <w:pPr>
        <w:rPr>
          <w:rFonts w:ascii="Times New Roman" w:hAnsi="Times New Roman" w:cs="Times New Roman"/>
          <w:b/>
          <w:bCs/>
          <w:iCs/>
        </w:rPr>
      </w:pPr>
      <w:r w:rsidRPr="00D565AC">
        <w:rPr>
          <w:rFonts w:ascii="Times New Roman" w:hAnsi="Times New Roman" w:cs="Times New Roman"/>
          <w:b/>
          <w:bCs/>
          <w:iCs/>
        </w:rPr>
        <w:t>Wypełniony formularz prosimy dostarczyć w wybranej formie:</w:t>
      </w:r>
    </w:p>
    <w:p w14:paraId="13AA378D" w14:textId="77777777" w:rsidR="00D565AC" w:rsidRPr="00B60452" w:rsidRDefault="00D565AC" w:rsidP="00D565AC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iCs/>
        </w:rPr>
      </w:pPr>
      <w:r w:rsidRPr="00B60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pocztą tradycyjną na adres </w:t>
      </w:r>
      <w:r w:rsidRPr="00B60452">
        <w:rPr>
          <w:rFonts w:ascii="Times New Roman" w:hAnsi="Times New Roman" w:cs="Times New Roman"/>
        </w:rPr>
        <w:t>Urząd Gminy w Kobierzycach, al. Pałacowa 1, 55-040 Kobierzyce</w:t>
      </w:r>
      <w:r w:rsidRPr="00B6045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21D938" w14:textId="77777777" w:rsidR="00D565AC" w:rsidRPr="00B60452" w:rsidRDefault="00D565AC" w:rsidP="00D565AC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iCs/>
        </w:rPr>
      </w:pPr>
      <w:r w:rsidRPr="00B60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do </w:t>
      </w:r>
      <w:r w:rsidRPr="00B60452">
        <w:rPr>
          <w:rFonts w:ascii="Times New Roman" w:hAnsi="Times New Roman" w:cs="Times New Roman"/>
        </w:rPr>
        <w:t>Urz</w:t>
      </w:r>
      <w:r>
        <w:rPr>
          <w:rFonts w:ascii="Times New Roman" w:hAnsi="Times New Roman" w:cs="Times New Roman"/>
        </w:rPr>
        <w:t>ę</w:t>
      </w:r>
      <w:r w:rsidRPr="00B6045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u</w:t>
      </w:r>
      <w:r w:rsidRPr="00B60452">
        <w:rPr>
          <w:rFonts w:ascii="Times New Roman" w:hAnsi="Times New Roman" w:cs="Times New Roman"/>
        </w:rPr>
        <w:t xml:space="preserve"> Gminy w Kobierzycach, al. Pałacowa 1, 55-040 Kobierzyce</w:t>
      </w:r>
      <w:r>
        <w:rPr>
          <w:rFonts w:ascii="Times New Roman" w:hAnsi="Times New Roman" w:cs="Times New Roman"/>
        </w:rPr>
        <w:t xml:space="preserve"> (parter)</w:t>
      </w:r>
      <w:r w:rsidRPr="00B6045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96E747" w14:textId="77777777" w:rsidR="00D565AC" w:rsidRPr="00B60452" w:rsidRDefault="00D565AC" w:rsidP="00D565AC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iCs/>
        </w:rPr>
      </w:pPr>
      <w:r w:rsidRPr="00B60452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na adres: jszycher@ugk.pl;</w:t>
      </w:r>
    </w:p>
    <w:p w14:paraId="6FB52E04" w14:textId="77777777" w:rsidR="00B544F3" w:rsidRPr="00D565AC" w:rsidRDefault="00B544F3" w:rsidP="00B544F3">
      <w:pPr>
        <w:rPr>
          <w:rFonts w:ascii="Times New Roman" w:hAnsi="Times New Roman" w:cs="Times New Roman"/>
          <w:b/>
        </w:rPr>
      </w:pPr>
    </w:p>
    <w:p w14:paraId="14B353B4" w14:textId="58CBF79B" w:rsidR="00B544F3" w:rsidRPr="00D565AC" w:rsidRDefault="00B544F3" w:rsidP="00B544F3">
      <w:pPr>
        <w:jc w:val="both"/>
        <w:rPr>
          <w:rFonts w:ascii="Times New Roman" w:hAnsi="Times New Roman" w:cs="Times New Roman"/>
          <w:bCs/>
          <w:i/>
          <w:iCs/>
        </w:rPr>
      </w:pPr>
      <w:r w:rsidRPr="00D565AC">
        <w:rPr>
          <w:rFonts w:ascii="Times New Roman" w:hAnsi="Times New Roman" w:cs="Times New Roman"/>
          <w:bCs/>
          <w:i/>
          <w:iCs/>
        </w:rPr>
        <w:t xml:space="preserve">Oświadczam, że zgodnie z art. 6 ust. 1 lit. a Rozporządzenia Parlamentu Europejskiego i Rady (EU) </w:t>
      </w:r>
      <w:r w:rsidRPr="00D565AC">
        <w:rPr>
          <w:rFonts w:ascii="Times New Roman" w:hAnsi="Times New Roman" w:cs="Times New Roman"/>
          <w:bCs/>
          <w:i/>
          <w:iCs/>
        </w:rPr>
        <w:br/>
        <w:t>z dnia 27 kwietnia 2016 r. wyrażam zgodę na przetwarzanie moich danych osobowych w celu prowadzenia konsultacji społecznych</w:t>
      </w:r>
      <w:r w:rsidRPr="00D565AC">
        <w:rPr>
          <w:rFonts w:ascii="Times New Roman" w:hAnsi="Times New Roman" w:cs="Times New Roman"/>
        </w:rPr>
        <w:t xml:space="preserve"> </w:t>
      </w:r>
      <w:r w:rsidRPr="00D565AC">
        <w:rPr>
          <w:rFonts w:ascii="Times New Roman" w:hAnsi="Times New Roman" w:cs="Times New Roman"/>
          <w:bCs/>
          <w:i/>
          <w:iCs/>
        </w:rPr>
        <w:t xml:space="preserve">projektu uchwały Rady </w:t>
      </w:r>
      <w:r w:rsidR="00D565AC" w:rsidRPr="00D565AC">
        <w:rPr>
          <w:rFonts w:ascii="Times New Roman" w:hAnsi="Times New Roman" w:cs="Times New Roman"/>
          <w:bCs/>
          <w:color w:val="000000"/>
        </w:rPr>
        <w:t>Gminy Kobierzyce</w:t>
      </w:r>
      <w:r w:rsidR="00D565AC" w:rsidRPr="00D565AC">
        <w:rPr>
          <w:rFonts w:ascii="Times New Roman" w:hAnsi="Times New Roman" w:cs="Times New Roman"/>
          <w:bCs/>
          <w:i/>
          <w:iCs/>
        </w:rPr>
        <w:t xml:space="preserve"> </w:t>
      </w:r>
      <w:r w:rsidRPr="00D565AC">
        <w:rPr>
          <w:rFonts w:ascii="Times New Roman" w:hAnsi="Times New Roman" w:cs="Times New Roman"/>
          <w:bCs/>
          <w:i/>
          <w:iCs/>
        </w:rPr>
        <w:t xml:space="preserve">w sprawie </w:t>
      </w:r>
      <w:r w:rsidR="00A724F0" w:rsidRPr="00D565AC">
        <w:rPr>
          <w:rFonts w:ascii="Times New Roman" w:hAnsi="Times New Roman" w:cs="Times New Roman"/>
          <w:bCs/>
          <w:i/>
          <w:iCs/>
        </w:rPr>
        <w:t>określenia zas</w:t>
      </w:r>
      <w:r w:rsidR="000952D1" w:rsidRPr="00D565AC">
        <w:rPr>
          <w:rFonts w:ascii="Times New Roman" w:hAnsi="Times New Roman" w:cs="Times New Roman"/>
          <w:bCs/>
          <w:i/>
          <w:iCs/>
        </w:rPr>
        <w:t>ad wyznaczania składu oraz</w:t>
      </w:r>
      <w:r w:rsidR="00A724F0" w:rsidRPr="00D565AC">
        <w:rPr>
          <w:rFonts w:ascii="Times New Roman" w:hAnsi="Times New Roman" w:cs="Times New Roman"/>
          <w:bCs/>
          <w:i/>
          <w:iCs/>
        </w:rPr>
        <w:t xml:space="preserve"> działania Komitetu Rewitalizacji </w:t>
      </w:r>
      <w:r w:rsidR="00D565AC" w:rsidRPr="00D565AC">
        <w:rPr>
          <w:rFonts w:ascii="Times New Roman" w:hAnsi="Times New Roman" w:cs="Times New Roman"/>
          <w:bCs/>
          <w:color w:val="000000"/>
        </w:rPr>
        <w:t>Gminy Kobierzyce</w:t>
      </w:r>
      <w:r w:rsidRPr="00D565AC">
        <w:rPr>
          <w:rFonts w:ascii="Times New Roman" w:hAnsi="Times New Roman" w:cs="Times New Roman"/>
          <w:bCs/>
          <w:i/>
          <w:iCs/>
        </w:rPr>
        <w:t>.</w:t>
      </w:r>
    </w:p>
    <w:p w14:paraId="02DF8FFB" w14:textId="77777777" w:rsidR="00D565AC" w:rsidRPr="00D565AC" w:rsidRDefault="00D565AC" w:rsidP="00D565AC">
      <w:pPr>
        <w:pStyle w:val="Akapitzlist"/>
        <w:ind w:left="709"/>
        <w:rPr>
          <w:rFonts w:ascii="Times New Roman" w:hAnsi="Times New Roman" w:cs="Times New Roman"/>
          <w:i/>
        </w:rPr>
      </w:pPr>
    </w:p>
    <w:p w14:paraId="516664A9" w14:textId="77777777" w:rsidR="00B544F3" w:rsidRPr="00D565AC" w:rsidRDefault="00B544F3" w:rsidP="00B544F3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565AC">
        <w:rPr>
          <w:rFonts w:ascii="Times New Roman" w:hAnsi="Times New Roman" w:cs="Times New Roman"/>
          <w:b/>
          <w:color w:val="000000" w:themeColor="text1"/>
        </w:rPr>
        <w:t>Dziękujemy za poświęcony czas, wniesione uwagi i podzielenie się opinią!</w:t>
      </w:r>
    </w:p>
    <w:p w14:paraId="3F223DA1" w14:textId="77777777" w:rsidR="00A724F0" w:rsidRPr="00D565AC" w:rsidRDefault="00A724F0" w:rsidP="001D43DA">
      <w:pPr>
        <w:rPr>
          <w:rFonts w:ascii="Times New Roman" w:hAnsi="Times New Roman" w:cs="Times New Roman"/>
          <w:sz w:val="16"/>
          <w:szCs w:val="16"/>
        </w:rPr>
      </w:pPr>
    </w:p>
    <w:p w14:paraId="0A010D66" w14:textId="77777777" w:rsidR="00D565AC" w:rsidRPr="00D565AC" w:rsidRDefault="00D565AC" w:rsidP="00D565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565AC">
        <w:rPr>
          <w:rFonts w:ascii="Times New Roman" w:hAnsi="Times New Roman" w:cs="Times New Roman"/>
          <w:sz w:val="16"/>
          <w:szCs w:val="16"/>
        </w:rPr>
        <w:t>Klauzula informacyjna:</w:t>
      </w:r>
    </w:p>
    <w:p w14:paraId="656BC916" w14:textId="77777777" w:rsidR="00D565AC" w:rsidRPr="00D565AC" w:rsidRDefault="00D565AC" w:rsidP="00D565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565AC">
        <w:rPr>
          <w:rFonts w:ascii="Times New Roman" w:hAnsi="Times New Roman" w:cs="Times New Roman"/>
          <w:sz w:val="16"/>
          <w:szCs w:val="16"/>
        </w:rPr>
        <w:t>Zgodnie z art. 13</w:t>
      </w:r>
      <w:r w:rsidRPr="00D565AC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D565AC">
        <w:rPr>
          <w:rFonts w:ascii="Times New Roman" w:hAnsi="Times New Roman" w:cs="Times New Roman"/>
          <w:sz w:val="16"/>
          <w:szCs w:val="16"/>
        </w:rPr>
        <w:t>ust. 1 i 2 Rozporządzenia Parlamentu Europejskiego i Rady (UE) 2016/679 z 27 kwietnia 2016 r.  w sprawie ochrony osób fizycznych w związku z przetwarzaniem danych osobowych i w sprawie swobodnego przepływu takich danych oraz uchylenia dyrektywy 95/46/WE  (ogólne rozporządzenie o ochronie danych, zwane dalej RODO), informuję, że:</w:t>
      </w:r>
    </w:p>
    <w:p w14:paraId="730E3252" w14:textId="77777777" w:rsidR="00D565AC" w:rsidRPr="00D565AC" w:rsidRDefault="00D565AC" w:rsidP="00D565AC">
      <w:pPr>
        <w:pStyle w:val="Standard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D565AC">
        <w:rPr>
          <w:rFonts w:ascii="Times New Roman" w:hAnsi="Times New Roman" w:cs="Times New Roman"/>
          <w:sz w:val="16"/>
          <w:szCs w:val="16"/>
        </w:rPr>
        <w:t xml:space="preserve">Administratorem Pani/Pana danych osobowych jest </w:t>
      </w:r>
      <w:r w:rsidRPr="00D565AC">
        <w:rPr>
          <w:rFonts w:ascii="Times New Roman" w:hAnsi="Times New Roman" w:cs="Times New Roman"/>
          <w:color w:val="000000"/>
          <w:sz w:val="16"/>
          <w:szCs w:val="16"/>
        </w:rPr>
        <w:t xml:space="preserve">Gmina Kobierzyce z siedzibą przy al. Pałacowej 1, 55-040 Kobierzyce, e-mail: </w:t>
      </w:r>
      <w:hyperlink r:id="rId7" w:history="1">
        <w:r w:rsidRPr="00D565AC">
          <w:rPr>
            <w:rStyle w:val="Hipercze"/>
            <w:rFonts w:ascii="Times New Roman" w:hAnsi="Times New Roman" w:cs="Times New Roman"/>
            <w:sz w:val="16"/>
            <w:szCs w:val="16"/>
          </w:rPr>
          <w:t>info@ugk.pl</w:t>
        </w:r>
      </w:hyperlink>
      <w:r w:rsidRPr="00D565AC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</w:p>
    <w:p w14:paraId="02AD721F" w14:textId="77777777" w:rsidR="00D565AC" w:rsidRPr="00D565AC" w:rsidRDefault="00D565AC" w:rsidP="00D565AC">
      <w:pPr>
        <w:pStyle w:val="Standard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D565AC">
        <w:rPr>
          <w:rFonts w:ascii="Times New Roman" w:hAnsi="Times New Roman" w:cs="Times New Roman"/>
          <w:sz w:val="16"/>
          <w:szCs w:val="16"/>
        </w:rPr>
        <w:t xml:space="preserve">W sprawach związanych z ochroną danych osobowych można kontaktować się  </w:t>
      </w:r>
      <w:r w:rsidRPr="00D565AC">
        <w:rPr>
          <w:rFonts w:ascii="Times New Roman" w:hAnsi="Times New Roman" w:cs="Times New Roman"/>
          <w:color w:val="000000"/>
          <w:sz w:val="16"/>
          <w:szCs w:val="16"/>
        </w:rPr>
        <w:t xml:space="preserve">z Inspektorem Danych Osobowych przez email: </w:t>
      </w:r>
      <w:hyperlink r:id="rId8" w:history="1">
        <w:r w:rsidRPr="00D565AC">
          <w:rPr>
            <w:rStyle w:val="Hipercze"/>
            <w:rFonts w:ascii="Times New Roman" w:hAnsi="Times New Roman" w:cs="Times New Roman"/>
            <w:sz w:val="16"/>
            <w:szCs w:val="16"/>
          </w:rPr>
          <w:t>IOD@ugk.pl</w:t>
        </w:r>
      </w:hyperlink>
      <w:r w:rsidRPr="00D565AC">
        <w:rPr>
          <w:rStyle w:val="Hipercze"/>
          <w:rFonts w:ascii="Times New Roman" w:hAnsi="Times New Roman" w:cs="Times New Roman"/>
          <w:sz w:val="16"/>
          <w:szCs w:val="16"/>
        </w:rPr>
        <w:t>.</w:t>
      </w:r>
    </w:p>
    <w:p w14:paraId="52FFCC54" w14:textId="07B270E1" w:rsidR="00D565AC" w:rsidRPr="00D565AC" w:rsidRDefault="00D565AC" w:rsidP="00D565AC">
      <w:pPr>
        <w:pStyle w:val="Standard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D565AC">
        <w:rPr>
          <w:rFonts w:ascii="Times New Roman" w:hAnsi="Times New Roman" w:cs="Times New Roman"/>
          <w:sz w:val="16"/>
          <w:szCs w:val="16"/>
        </w:rPr>
        <w:t xml:space="preserve">Podanie przez Panią/Pana danych osobowych jest dobrowolne lecz niezbędne w celu realizacji zadań związanych </w:t>
      </w:r>
      <w:r w:rsidR="00140010" w:rsidRPr="00D565AC">
        <w:rPr>
          <w:rFonts w:ascii="Times New Roman" w:hAnsi="Times New Roman" w:cs="Times New Roman"/>
          <w:sz w:val="16"/>
          <w:szCs w:val="16"/>
        </w:rPr>
        <w:t>z prowadzeniem konsultacji projektu uchwały w sprawie określenia zasad wyznaczenia składu oraz działania Komitetu Rewitalizacji Gminy Kobierzyce</w:t>
      </w:r>
      <w:r w:rsidRPr="00D565AC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3A4E8DC8" w14:textId="5202D036" w:rsidR="00D565AC" w:rsidRPr="00D565AC" w:rsidRDefault="00D565AC" w:rsidP="00D565AC">
      <w:pPr>
        <w:numPr>
          <w:ilvl w:val="0"/>
          <w:numId w:val="35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D565AC">
        <w:rPr>
          <w:rFonts w:ascii="Times New Roman" w:hAnsi="Times New Roman" w:cs="Times New Roman"/>
          <w:sz w:val="16"/>
          <w:szCs w:val="16"/>
        </w:rPr>
        <w:t>Przetwarzanie Pani/Pana danych osobowych będzie się odbywać na podstawie art. 6 ust. 1 lit,</w:t>
      </w:r>
      <w:r w:rsidRPr="00D565A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c </w:t>
      </w:r>
      <w:r w:rsidRPr="00D565AC">
        <w:rPr>
          <w:rFonts w:ascii="Times New Roman" w:hAnsi="Times New Roman" w:cs="Times New Roman"/>
          <w:sz w:val="16"/>
          <w:szCs w:val="16"/>
        </w:rPr>
        <w:t>unijnego rozporządzenia RODO, w celu realizacji zadań związanych:</w:t>
      </w:r>
    </w:p>
    <w:p w14:paraId="72A20546" w14:textId="62A2D8AB" w:rsidR="00D565AC" w:rsidRPr="00D565AC" w:rsidRDefault="00D565AC" w:rsidP="00D565AC">
      <w:pPr>
        <w:pStyle w:val="Akapitzlist"/>
        <w:numPr>
          <w:ilvl w:val="1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565AC">
        <w:rPr>
          <w:rFonts w:ascii="Times New Roman" w:hAnsi="Times New Roman" w:cs="Times New Roman"/>
          <w:sz w:val="16"/>
          <w:szCs w:val="16"/>
        </w:rPr>
        <w:t xml:space="preserve">z prowadzeniem konsultacji projektu uchwały w sprawie określenia zasad wyznaczenia składu oraz działania Komitetu Rewitalizacji Gminy Kobierzyce, zgodnie z art. 6 ust. 1 lit. c) RODO – wykonanie zadania </w:t>
      </w:r>
      <w:bookmarkStart w:id="2" w:name="_Hlk132356186"/>
      <w:r w:rsidRPr="00D565AC">
        <w:rPr>
          <w:rFonts w:ascii="Times New Roman" w:hAnsi="Times New Roman" w:cs="Times New Roman"/>
          <w:sz w:val="16"/>
          <w:szCs w:val="16"/>
        </w:rPr>
        <w:t xml:space="preserve">niezbędnego do wykonania obowiązku prawnego w związku z ustawą </w:t>
      </w:r>
      <w:r w:rsidRPr="00D565AC">
        <w:rPr>
          <w:rFonts w:ascii="Times New Roman" w:hAnsi="Times New Roman" w:cs="Times New Roman"/>
          <w:color w:val="000000" w:themeColor="text1"/>
          <w:sz w:val="16"/>
          <w:szCs w:val="16"/>
        </w:rPr>
        <w:t>o rewitalizacji (Dz. U. z 2021 r. poz. 485 ze zm.),</w:t>
      </w:r>
      <w:bookmarkEnd w:id="2"/>
    </w:p>
    <w:p w14:paraId="4CB1438B" w14:textId="77777777" w:rsidR="00D565AC" w:rsidRPr="00D565AC" w:rsidRDefault="00D565AC" w:rsidP="00D565AC">
      <w:pPr>
        <w:pStyle w:val="Akapitzlist"/>
        <w:numPr>
          <w:ilvl w:val="1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565AC">
        <w:rPr>
          <w:rFonts w:ascii="Times New Roman" w:hAnsi="Times New Roman" w:cs="Times New Roman"/>
          <w:sz w:val="16"/>
          <w:szCs w:val="16"/>
        </w:rPr>
        <w:t>W celach archiwizacyjnych, na podstawie art. 6 ust. 1 lit. c) RODO w związku z ustawą z dnia 14 lipca 1983 r. o narodowym zasobie archiwalnym i archiwach (Dz. U. z 2020 r. poz. 164 ze zm.)</w:t>
      </w:r>
    </w:p>
    <w:p w14:paraId="477901BD" w14:textId="77777777" w:rsidR="00D565AC" w:rsidRPr="00D565AC" w:rsidRDefault="00D565AC" w:rsidP="00D565AC">
      <w:pPr>
        <w:numPr>
          <w:ilvl w:val="0"/>
          <w:numId w:val="35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D565AC">
        <w:rPr>
          <w:rFonts w:ascii="Times New Roman" w:hAnsi="Times New Roman" w:cs="Times New Roman"/>
          <w:sz w:val="16"/>
          <w:szCs w:val="16"/>
        </w:rPr>
        <w:t xml:space="preserve">Pani/Pana dane osobowe będą przetwarzane przez okres niezbędny do realizacji zadania, o którym mowa w pkt 4. Ponadto Pani/Pana dane osobowe będą przetwarzane przez okres wynikający </w:t>
      </w:r>
      <w:r w:rsidRPr="00D565AC">
        <w:rPr>
          <w:rFonts w:ascii="Times New Roman" w:hAnsi="Times New Roman" w:cs="Times New Roman"/>
          <w:color w:val="000000" w:themeColor="text1"/>
          <w:sz w:val="16"/>
          <w:szCs w:val="16"/>
        </w:rPr>
        <w:t>z</w:t>
      </w:r>
      <w:r w:rsidRPr="00D565AC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D565AC">
        <w:rPr>
          <w:rFonts w:ascii="Times New Roman" w:hAnsi="Times New Roman" w:cs="Times New Roman"/>
          <w:sz w:val="16"/>
          <w:szCs w:val="16"/>
        </w:rPr>
        <w:t>obowiązujących przepisów prawa dotyczących archiwizacji.</w:t>
      </w:r>
    </w:p>
    <w:p w14:paraId="08448C20" w14:textId="77777777" w:rsidR="00D565AC" w:rsidRPr="00D565AC" w:rsidRDefault="00D565AC" w:rsidP="00D565AC">
      <w:pPr>
        <w:numPr>
          <w:ilvl w:val="0"/>
          <w:numId w:val="35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D565AC">
        <w:rPr>
          <w:rFonts w:ascii="Times New Roman" w:hAnsi="Times New Roman" w:cs="Times New Roman"/>
          <w:sz w:val="16"/>
          <w:szCs w:val="16"/>
        </w:rPr>
        <w:t>W przypadku uznania, iż przetwarzanie Pani/Pana danych osobowych narusza przepisy unijnego rozporządzenia RODO, posiada Pani/Pan prawo wniesienia skargi do Prezesa Urzędu Ochrony Danych Osobowych</w:t>
      </w:r>
      <w:r w:rsidRPr="00D565AC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D565AC">
        <w:rPr>
          <w:rFonts w:ascii="Times New Roman" w:hAnsi="Times New Roman" w:cs="Times New Roman"/>
          <w:sz w:val="16"/>
          <w:szCs w:val="16"/>
        </w:rPr>
        <w:t>(ul. Stawki 2, 00-193 Warszawa).</w:t>
      </w:r>
    </w:p>
    <w:p w14:paraId="48C060A5" w14:textId="77777777" w:rsidR="00D565AC" w:rsidRPr="00D565AC" w:rsidRDefault="00D565AC" w:rsidP="00D565AC">
      <w:pPr>
        <w:pStyle w:val="Standard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D565AC">
        <w:rPr>
          <w:rFonts w:ascii="Times New Roman" w:hAnsi="Times New Roman" w:cs="Times New Roman"/>
          <w:sz w:val="16"/>
          <w:szCs w:val="16"/>
        </w:rPr>
        <w:t>Przysługuje Pani/Panu prawo dostępu do treści swoich danych osobowych, do ich sprostowania, usunięcia, ograniczenia ich przetwarzania, do przenoszenia danych oraz wniesienia sprzeciwu wobec ich przetwarzania, na zasadach określonych w RODO.</w:t>
      </w:r>
    </w:p>
    <w:p w14:paraId="17487C8D" w14:textId="77777777" w:rsidR="00D565AC" w:rsidRPr="00D565AC" w:rsidRDefault="00D565AC" w:rsidP="00D565AC">
      <w:pPr>
        <w:pStyle w:val="Standard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D565AC">
        <w:rPr>
          <w:rFonts w:ascii="Times New Roman" w:hAnsi="Times New Roman" w:cs="Times New Roman"/>
          <w:sz w:val="16"/>
          <w:szCs w:val="16"/>
        </w:rPr>
        <w:t>Pani/Pana dane osobowe mogą być przekazane wyłączenie podmiotom, które uprawnione są do ich otrzymania przepisami prawa. Ponadto mogą być one ujawnione podmiotom, z którymi Gmina zawarła umowę na świadczenie usług serwisowych dla systemów informatycznych wykorzystywanych przy ich przetwarzaniu;</w:t>
      </w:r>
    </w:p>
    <w:p w14:paraId="52DEE232" w14:textId="77777777" w:rsidR="00D565AC" w:rsidRPr="00D565AC" w:rsidRDefault="00D565AC" w:rsidP="00D565AC">
      <w:pPr>
        <w:pStyle w:val="Standard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D565AC">
        <w:rPr>
          <w:rFonts w:ascii="Times New Roman" w:hAnsi="Times New Roman" w:cs="Times New Roman"/>
          <w:sz w:val="16"/>
          <w:szCs w:val="16"/>
        </w:rPr>
        <w:t>Pani/Pana dane osobowe nie będą przetwarzane w sposób zautomatyzowany i nie będą profilowane.</w:t>
      </w:r>
    </w:p>
    <w:p w14:paraId="4804E3DC" w14:textId="0E22705E" w:rsidR="000952D1" w:rsidRPr="00D565AC" w:rsidRDefault="000952D1" w:rsidP="000952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565AC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0952D1" w:rsidRPr="00D56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C189" w14:textId="77777777" w:rsidR="00122312" w:rsidRDefault="00122312" w:rsidP="00D71F75">
      <w:pPr>
        <w:spacing w:after="0" w:line="240" w:lineRule="auto"/>
      </w:pPr>
      <w:r>
        <w:separator/>
      </w:r>
    </w:p>
  </w:endnote>
  <w:endnote w:type="continuationSeparator" w:id="0">
    <w:p w14:paraId="643EC48E" w14:textId="77777777" w:rsidR="00122312" w:rsidRDefault="00122312" w:rsidP="00D7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E190" w14:textId="77777777" w:rsidR="00122312" w:rsidRDefault="00122312" w:rsidP="00D71F75">
      <w:pPr>
        <w:spacing w:after="0" w:line="240" w:lineRule="auto"/>
      </w:pPr>
      <w:r>
        <w:separator/>
      </w:r>
    </w:p>
  </w:footnote>
  <w:footnote w:type="continuationSeparator" w:id="0">
    <w:p w14:paraId="46A8E222" w14:textId="77777777" w:rsidR="00122312" w:rsidRDefault="00122312" w:rsidP="00D71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5DE"/>
    <w:multiLevelType w:val="hybridMultilevel"/>
    <w:tmpl w:val="92404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447"/>
    <w:multiLevelType w:val="hybridMultilevel"/>
    <w:tmpl w:val="48985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33AE"/>
    <w:multiLevelType w:val="hybridMultilevel"/>
    <w:tmpl w:val="C3E6C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6557"/>
    <w:multiLevelType w:val="hybridMultilevel"/>
    <w:tmpl w:val="27BEF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2A5"/>
    <w:multiLevelType w:val="hybridMultilevel"/>
    <w:tmpl w:val="461C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2DDC"/>
    <w:multiLevelType w:val="hybridMultilevel"/>
    <w:tmpl w:val="7AE8725A"/>
    <w:lvl w:ilvl="0" w:tplc="444ED81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173B"/>
    <w:multiLevelType w:val="hybridMultilevel"/>
    <w:tmpl w:val="C876D276"/>
    <w:lvl w:ilvl="0" w:tplc="AB8C9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B60DD"/>
    <w:multiLevelType w:val="hybridMultilevel"/>
    <w:tmpl w:val="0C489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563E"/>
    <w:multiLevelType w:val="hybridMultilevel"/>
    <w:tmpl w:val="84D43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B10E7"/>
    <w:multiLevelType w:val="hybridMultilevel"/>
    <w:tmpl w:val="31F04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449BC"/>
    <w:multiLevelType w:val="hybridMultilevel"/>
    <w:tmpl w:val="C8D2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855A7"/>
    <w:multiLevelType w:val="hybridMultilevel"/>
    <w:tmpl w:val="4C98F0E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AB4CD3"/>
    <w:multiLevelType w:val="hybridMultilevel"/>
    <w:tmpl w:val="DDFE0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B04E2"/>
    <w:multiLevelType w:val="hybridMultilevel"/>
    <w:tmpl w:val="1330A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A0076"/>
    <w:multiLevelType w:val="hybridMultilevel"/>
    <w:tmpl w:val="884E8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32CF1"/>
    <w:multiLevelType w:val="hybridMultilevel"/>
    <w:tmpl w:val="7F9E7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A25DB"/>
    <w:multiLevelType w:val="hybridMultilevel"/>
    <w:tmpl w:val="583ED580"/>
    <w:lvl w:ilvl="0" w:tplc="AB8C93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191FB7"/>
    <w:multiLevelType w:val="hybridMultilevel"/>
    <w:tmpl w:val="CBAAE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E1230"/>
    <w:multiLevelType w:val="hybridMultilevel"/>
    <w:tmpl w:val="F59AB1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20F5512"/>
    <w:multiLevelType w:val="hybridMultilevel"/>
    <w:tmpl w:val="AC8877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766D5"/>
    <w:multiLevelType w:val="hybridMultilevel"/>
    <w:tmpl w:val="72EC524C"/>
    <w:lvl w:ilvl="0" w:tplc="AB8C9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117B0"/>
    <w:multiLevelType w:val="hybridMultilevel"/>
    <w:tmpl w:val="F4888A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81BB9"/>
    <w:multiLevelType w:val="hybridMultilevel"/>
    <w:tmpl w:val="25A6D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F0765"/>
    <w:multiLevelType w:val="hybridMultilevel"/>
    <w:tmpl w:val="F9909572"/>
    <w:lvl w:ilvl="0" w:tplc="AB8C9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93473"/>
    <w:multiLevelType w:val="hybridMultilevel"/>
    <w:tmpl w:val="B0EE3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10CF3"/>
    <w:multiLevelType w:val="hybridMultilevel"/>
    <w:tmpl w:val="D3420874"/>
    <w:lvl w:ilvl="0" w:tplc="C2583A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310CB"/>
    <w:multiLevelType w:val="hybridMultilevel"/>
    <w:tmpl w:val="BDEA3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42C45"/>
    <w:multiLevelType w:val="multilevel"/>
    <w:tmpl w:val="0288701C"/>
    <w:lvl w:ilvl="0">
      <w:start w:val="1"/>
      <w:numFmt w:val="decimal"/>
      <w:pStyle w:val="PCATNag1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decimal"/>
      <w:pStyle w:val="PCATNag2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6D2214"/>
    <w:multiLevelType w:val="hybridMultilevel"/>
    <w:tmpl w:val="533A58DE"/>
    <w:lvl w:ilvl="0" w:tplc="AB8C9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9F1"/>
    <w:multiLevelType w:val="hybridMultilevel"/>
    <w:tmpl w:val="4274C6C6"/>
    <w:lvl w:ilvl="0" w:tplc="C226D8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710846"/>
    <w:multiLevelType w:val="hybridMultilevel"/>
    <w:tmpl w:val="533A58DE"/>
    <w:lvl w:ilvl="0" w:tplc="AB8C9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D59"/>
    <w:multiLevelType w:val="hybridMultilevel"/>
    <w:tmpl w:val="48FC3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249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F773EAA"/>
    <w:multiLevelType w:val="hybridMultilevel"/>
    <w:tmpl w:val="903A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502622">
    <w:abstractNumId w:val="3"/>
  </w:num>
  <w:num w:numId="2" w16cid:durableId="500588662">
    <w:abstractNumId w:val="19"/>
  </w:num>
  <w:num w:numId="3" w16cid:durableId="272906032">
    <w:abstractNumId w:val="30"/>
  </w:num>
  <w:num w:numId="4" w16cid:durableId="844443398">
    <w:abstractNumId w:val="2"/>
  </w:num>
  <w:num w:numId="5" w16cid:durableId="947274360">
    <w:abstractNumId w:val="2"/>
  </w:num>
  <w:num w:numId="6" w16cid:durableId="1701514075">
    <w:abstractNumId w:val="9"/>
  </w:num>
  <w:num w:numId="7" w16cid:durableId="2012485149">
    <w:abstractNumId w:val="23"/>
  </w:num>
  <w:num w:numId="8" w16cid:durableId="2011788937">
    <w:abstractNumId w:val="25"/>
  </w:num>
  <w:num w:numId="9" w16cid:durableId="1549678916">
    <w:abstractNumId w:val="32"/>
  </w:num>
  <w:num w:numId="10" w16cid:durableId="1471286693">
    <w:abstractNumId w:val="34"/>
  </w:num>
  <w:num w:numId="11" w16cid:durableId="454445759">
    <w:abstractNumId w:val="5"/>
  </w:num>
  <w:num w:numId="12" w16cid:durableId="2132433046">
    <w:abstractNumId w:val="8"/>
  </w:num>
  <w:num w:numId="13" w16cid:durableId="550652979">
    <w:abstractNumId w:val="16"/>
  </w:num>
  <w:num w:numId="14" w16cid:durableId="1484004989">
    <w:abstractNumId w:val="18"/>
  </w:num>
  <w:num w:numId="15" w16cid:durableId="910308358">
    <w:abstractNumId w:val="24"/>
  </w:num>
  <w:num w:numId="16" w16cid:durableId="718406737">
    <w:abstractNumId w:val="31"/>
  </w:num>
  <w:num w:numId="17" w16cid:durableId="1173257553">
    <w:abstractNumId w:val="29"/>
  </w:num>
  <w:num w:numId="18" w16cid:durableId="771164047">
    <w:abstractNumId w:val="17"/>
  </w:num>
  <w:num w:numId="19" w16cid:durableId="1317764580">
    <w:abstractNumId w:val="21"/>
  </w:num>
  <w:num w:numId="20" w16cid:durableId="1066150397">
    <w:abstractNumId w:val="6"/>
  </w:num>
  <w:num w:numId="21" w16cid:durableId="639457084">
    <w:abstractNumId w:val="15"/>
  </w:num>
  <w:num w:numId="22" w16cid:durableId="849832947">
    <w:abstractNumId w:val="10"/>
  </w:num>
  <w:num w:numId="23" w16cid:durableId="1821388409">
    <w:abstractNumId w:val="0"/>
  </w:num>
  <w:num w:numId="24" w16cid:durableId="360009961">
    <w:abstractNumId w:val="1"/>
  </w:num>
  <w:num w:numId="25" w16cid:durableId="758212756">
    <w:abstractNumId w:val="14"/>
  </w:num>
  <w:num w:numId="26" w16cid:durableId="1298872026">
    <w:abstractNumId w:val="12"/>
  </w:num>
  <w:num w:numId="27" w16cid:durableId="1597596322">
    <w:abstractNumId w:val="13"/>
  </w:num>
  <w:num w:numId="28" w16cid:durableId="1572151600">
    <w:abstractNumId w:val="4"/>
  </w:num>
  <w:num w:numId="29" w16cid:durableId="902058757">
    <w:abstractNumId w:val="22"/>
  </w:num>
  <w:num w:numId="30" w16cid:durableId="1058237533">
    <w:abstractNumId w:val="28"/>
  </w:num>
  <w:num w:numId="31" w16cid:durableId="336352186">
    <w:abstractNumId w:val="7"/>
  </w:num>
  <w:num w:numId="32" w16cid:durableId="1310748795">
    <w:abstractNumId w:val="20"/>
  </w:num>
  <w:num w:numId="33" w16cid:durableId="767773282">
    <w:abstractNumId w:val="27"/>
  </w:num>
  <w:num w:numId="34" w16cid:durableId="19277628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61248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508505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51"/>
    <w:rsid w:val="00051C2D"/>
    <w:rsid w:val="00070434"/>
    <w:rsid w:val="0009034C"/>
    <w:rsid w:val="000952D1"/>
    <w:rsid w:val="000D1432"/>
    <w:rsid w:val="000D1F84"/>
    <w:rsid w:val="00122312"/>
    <w:rsid w:val="00131D73"/>
    <w:rsid w:val="00134401"/>
    <w:rsid w:val="00140010"/>
    <w:rsid w:val="00140BF3"/>
    <w:rsid w:val="00171424"/>
    <w:rsid w:val="001800CB"/>
    <w:rsid w:val="001D43DA"/>
    <w:rsid w:val="001D58D1"/>
    <w:rsid w:val="001F779D"/>
    <w:rsid w:val="002C0B76"/>
    <w:rsid w:val="002E2369"/>
    <w:rsid w:val="002E318C"/>
    <w:rsid w:val="00334025"/>
    <w:rsid w:val="00335B80"/>
    <w:rsid w:val="00360C6C"/>
    <w:rsid w:val="003660FB"/>
    <w:rsid w:val="003F3E91"/>
    <w:rsid w:val="003F6B2E"/>
    <w:rsid w:val="004103B8"/>
    <w:rsid w:val="0044024F"/>
    <w:rsid w:val="00442CE6"/>
    <w:rsid w:val="0045121C"/>
    <w:rsid w:val="004B16B9"/>
    <w:rsid w:val="004E523E"/>
    <w:rsid w:val="00521B09"/>
    <w:rsid w:val="00523602"/>
    <w:rsid w:val="005741C8"/>
    <w:rsid w:val="00586192"/>
    <w:rsid w:val="005A696A"/>
    <w:rsid w:val="005C53D6"/>
    <w:rsid w:val="005D47DE"/>
    <w:rsid w:val="0064091E"/>
    <w:rsid w:val="00671C2A"/>
    <w:rsid w:val="006D12DF"/>
    <w:rsid w:val="007306F3"/>
    <w:rsid w:val="00795246"/>
    <w:rsid w:val="007D1970"/>
    <w:rsid w:val="007F4F3B"/>
    <w:rsid w:val="0083159B"/>
    <w:rsid w:val="00877551"/>
    <w:rsid w:val="008B66D5"/>
    <w:rsid w:val="00916093"/>
    <w:rsid w:val="009160E6"/>
    <w:rsid w:val="009466E7"/>
    <w:rsid w:val="0096048F"/>
    <w:rsid w:val="00993EB6"/>
    <w:rsid w:val="009B7AFE"/>
    <w:rsid w:val="009C41CA"/>
    <w:rsid w:val="00A724F0"/>
    <w:rsid w:val="00AC5429"/>
    <w:rsid w:val="00AF7075"/>
    <w:rsid w:val="00B00B0A"/>
    <w:rsid w:val="00B4086F"/>
    <w:rsid w:val="00B544F3"/>
    <w:rsid w:val="00B552F1"/>
    <w:rsid w:val="00BD38BA"/>
    <w:rsid w:val="00BE2109"/>
    <w:rsid w:val="00C0088D"/>
    <w:rsid w:val="00C027F6"/>
    <w:rsid w:val="00C473D5"/>
    <w:rsid w:val="00C57F38"/>
    <w:rsid w:val="00C808FE"/>
    <w:rsid w:val="00CC4B04"/>
    <w:rsid w:val="00CE0910"/>
    <w:rsid w:val="00D13209"/>
    <w:rsid w:val="00D45B1A"/>
    <w:rsid w:val="00D46C15"/>
    <w:rsid w:val="00D565AC"/>
    <w:rsid w:val="00D71F75"/>
    <w:rsid w:val="00D7601A"/>
    <w:rsid w:val="00DB1B3A"/>
    <w:rsid w:val="00DF2DBA"/>
    <w:rsid w:val="00E2571A"/>
    <w:rsid w:val="00E33E5D"/>
    <w:rsid w:val="00E91C55"/>
    <w:rsid w:val="00EE0915"/>
    <w:rsid w:val="00F330D1"/>
    <w:rsid w:val="00F54339"/>
    <w:rsid w:val="00F75AE1"/>
    <w:rsid w:val="00F876A5"/>
    <w:rsid w:val="00F9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EA1F"/>
  <w15:docId w15:val="{32BAB303-E16B-4F45-B420-273C1271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E5D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7755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4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77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87755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87755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877551"/>
  </w:style>
  <w:style w:type="character" w:styleId="Uwydatnienie">
    <w:name w:val="Emphasis"/>
    <w:basedOn w:val="Domylnaczcionkaakapitu"/>
    <w:uiPriority w:val="20"/>
    <w:qFormat/>
    <w:rsid w:val="00B4086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1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1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1F75"/>
    <w:rPr>
      <w:vertAlign w:val="superscript"/>
    </w:rPr>
  </w:style>
  <w:style w:type="character" w:customStyle="1" w:styleId="ng-scope">
    <w:name w:val="ng-scope"/>
    <w:basedOn w:val="Domylnaczcionkaakapitu"/>
    <w:rsid w:val="00E33E5D"/>
  </w:style>
  <w:style w:type="character" w:styleId="Hipercze">
    <w:name w:val="Hyperlink"/>
    <w:basedOn w:val="Domylnaczcionkaakapitu"/>
    <w:uiPriority w:val="99"/>
    <w:unhideWhenUsed/>
    <w:rsid w:val="009466E7"/>
    <w:rPr>
      <w:color w:val="0000FF" w:themeColor="hyperlink"/>
      <w:u w:val="single"/>
    </w:rPr>
  </w:style>
  <w:style w:type="paragraph" w:styleId="Akapitzlist">
    <w:name w:val="List Paragraph"/>
    <w:aliases w:val="List Paragraph,Normal,Akapit z listą31,Akapit z listą32,maz_wyliczenie,opis dzialania,K-P_odwolanie,A_wyliczenie,Akapit z listą5,Normalny2,Akapit z listą3,normalny tekst,Obiekt,List Paragraph1,Asia 2  Akapit z listą,tekst normalny,lp1,L1"/>
    <w:basedOn w:val="Normalny"/>
    <w:link w:val="AkapitzlistZnak"/>
    <w:uiPriority w:val="34"/>
    <w:qFormat/>
    <w:rsid w:val="009466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2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3340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402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33402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876A5"/>
    <w:pPr>
      <w:tabs>
        <w:tab w:val="center" w:pos="4536"/>
        <w:tab w:val="right" w:pos="9072"/>
      </w:tabs>
      <w:spacing w:line="259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F876A5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F876A5"/>
    <w:pPr>
      <w:tabs>
        <w:tab w:val="center" w:pos="4536"/>
        <w:tab w:val="right" w:pos="9072"/>
      </w:tabs>
      <w:spacing w:line="259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876A5"/>
    <w:rPr>
      <w:rFonts w:ascii="Calibri" w:eastAsia="Calibri" w:hAnsi="Calibri" w:cs="Times New Roman"/>
      <w:lang w:val="x-none"/>
    </w:rPr>
  </w:style>
  <w:style w:type="paragraph" w:customStyle="1" w:styleId="p1">
    <w:name w:val="p1"/>
    <w:basedOn w:val="Normalny"/>
    <w:rsid w:val="00F876A5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character" w:customStyle="1" w:styleId="docssharedwiztogglelabeledlabeltext">
    <w:name w:val="docssharedwiztogglelabeledlabeltext"/>
    <w:basedOn w:val="Domylnaczcionkaakapitu"/>
    <w:rsid w:val="000D1432"/>
  </w:style>
  <w:style w:type="table" w:styleId="Tabela-Siatka">
    <w:name w:val="Table Grid"/>
    <w:basedOn w:val="Standardowy"/>
    <w:uiPriority w:val="59"/>
    <w:rsid w:val="0041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4103B8"/>
  </w:style>
  <w:style w:type="table" w:customStyle="1" w:styleId="Tabela-Siatka1">
    <w:name w:val="Tabela - Siatka1"/>
    <w:basedOn w:val="Standardowy"/>
    <w:next w:val="Tabela-Siatka"/>
    <w:uiPriority w:val="39"/>
    <w:rsid w:val="0041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B544F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4F3"/>
    <w:rPr>
      <w:rFonts w:ascii="Times New Roman" w:eastAsia="Times New Roman" w:hAnsi="Times New Roman" w:cs="Times New Roman"/>
      <w:color w:val="000000"/>
      <w:sz w:val="28"/>
      <w:szCs w:val="28"/>
      <w:lang w:val="x-none" w:eastAsia="ar-SA"/>
    </w:rPr>
  </w:style>
  <w:style w:type="paragraph" w:styleId="NormalnyWeb">
    <w:name w:val="Normal (Web)"/>
    <w:basedOn w:val="Normalny"/>
    <w:uiPriority w:val="99"/>
    <w:unhideWhenUsed/>
    <w:rsid w:val="00B544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CATNag1">
    <w:name w:val="PCAT Nag.1"/>
    <w:basedOn w:val="Nagwek1"/>
    <w:next w:val="Normalny"/>
    <w:link w:val="PCATNag1Znak"/>
    <w:qFormat/>
    <w:rsid w:val="00B544F3"/>
    <w:pPr>
      <w:numPr>
        <w:numId w:val="30"/>
      </w:numPr>
      <w:spacing w:before="400" w:after="240"/>
      <w:ind w:left="567" w:hanging="567"/>
    </w:pPr>
    <w:rPr>
      <w:rFonts w:ascii="Arial Narrow" w:eastAsia="Times New Roman" w:hAnsi="Arial Narrow" w:cs="Times New Roman"/>
      <w:bCs w:val="0"/>
      <w:smallCaps/>
      <w:color w:val="20376A"/>
      <w:sz w:val="32"/>
      <w:szCs w:val="32"/>
    </w:rPr>
  </w:style>
  <w:style w:type="paragraph" w:customStyle="1" w:styleId="PCATNag2">
    <w:name w:val="PCAT Nag.2"/>
    <w:basedOn w:val="Nagwek2"/>
    <w:qFormat/>
    <w:rsid w:val="00B544F3"/>
    <w:pPr>
      <w:numPr>
        <w:ilvl w:val="1"/>
        <w:numId w:val="30"/>
      </w:numPr>
      <w:tabs>
        <w:tab w:val="num" w:pos="360"/>
        <w:tab w:val="num" w:pos="1440"/>
      </w:tabs>
      <w:spacing w:before="320" w:after="240" w:line="276" w:lineRule="auto"/>
      <w:ind w:left="992" w:hanging="567"/>
    </w:pPr>
    <w:rPr>
      <w:rFonts w:ascii="Arial Narrow" w:eastAsia="Times New Roman" w:hAnsi="Arial Narrow" w:cs="Times New Roman"/>
      <w:bCs w:val="0"/>
      <w:smallCaps/>
      <w:color w:val="20376A"/>
      <w:sz w:val="28"/>
    </w:rPr>
  </w:style>
  <w:style w:type="character" w:customStyle="1" w:styleId="PCATNag1Znak">
    <w:name w:val="PCAT Nag.1 Znak"/>
    <w:link w:val="PCATNag1"/>
    <w:rsid w:val="00B544F3"/>
    <w:rPr>
      <w:rFonts w:ascii="Arial Narrow" w:eastAsia="Times New Roman" w:hAnsi="Arial Narrow" w:cs="Times New Roman"/>
      <w:b/>
      <w:smallCaps/>
      <w:color w:val="20376A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aliases w:val="List Paragraph Znak,Normal Znak,Akapit z listą31 Znak,Akapit z listą32 Znak,maz_wyliczenie Znak,opis dzialania Znak,K-P_odwolanie Znak,A_wyliczenie Znak,Akapit z listą5 Znak,Normalny2 Znak,Akapit z listą3 Znak,normalny tekst Znak"/>
    <w:link w:val="Akapitzlist"/>
    <w:uiPriority w:val="34"/>
    <w:qFormat/>
    <w:locked/>
    <w:rsid w:val="00D565AC"/>
  </w:style>
  <w:style w:type="paragraph" w:customStyle="1" w:styleId="Standard">
    <w:name w:val="Standard"/>
    <w:rsid w:val="00D565AC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g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Kozik</dc:creator>
  <cp:lastModifiedBy>Joanna Szycher</cp:lastModifiedBy>
  <cp:revision>4</cp:revision>
  <cp:lastPrinted>2023-08-17T12:53:00Z</cp:lastPrinted>
  <dcterms:created xsi:type="dcterms:W3CDTF">2023-11-07T08:26:00Z</dcterms:created>
  <dcterms:modified xsi:type="dcterms:W3CDTF">2023-11-15T07:01:00Z</dcterms:modified>
</cp:coreProperties>
</file>